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D5" w:rsidRPr="002C64F1" w:rsidRDefault="00283AD5" w:rsidP="00283AD5">
      <w:pPr>
        <w:tabs>
          <w:tab w:val="left" w:pos="3225"/>
        </w:tabs>
        <w:jc w:val="center"/>
        <w:rPr>
          <w:rFonts w:ascii="Verdana" w:hAnsi="Verdana" w:cstheme="minorHAnsi"/>
          <w:b/>
          <w:bCs/>
        </w:rPr>
      </w:pPr>
      <w:r w:rsidRPr="002C64F1">
        <w:rPr>
          <w:rFonts w:ascii="Verdana" w:hAnsi="Verdana" w:cstheme="minorHAnsi"/>
          <w:b/>
          <w:bCs/>
        </w:rPr>
        <w:t>INFORMATIVA AI SENSI DELL’ART. 13 REG. UE 2016/679</w:t>
      </w:r>
    </w:p>
    <w:p w:rsidR="00283AD5" w:rsidRPr="002C64F1" w:rsidRDefault="00283AD5" w:rsidP="00283AD5">
      <w:pPr>
        <w:jc w:val="center"/>
        <w:rPr>
          <w:rFonts w:ascii="Verdana" w:hAnsi="Verdana" w:cstheme="minorHAnsi"/>
          <w:b/>
          <w:bCs/>
        </w:rPr>
      </w:pPr>
      <w:r w:rsidRPr="002C64F1">
        <w:rPr>
          <w:rFonts w:ascii="Verdana" w:hAnsi="Verdana" w:cstheme="minorHAnsi"/>
          <w:b/>
          <w:bCs/>
        </w:rPr>
        <w:t>Trattamento immagini e audio/video</w:t>
      </w:r>
    </w:p>
    <w:p w:rsidR="00283AD5" w:rsidRPr="002C64F1" w:rsidRDefault="00283AD5" w:rsidP="00283AD5">
      <w:pPr>
        <w:spacing w:line="200" w:lineRule="atLeast"/>
        <w:jc w:val="both"/>
        <w:rPr>
          <w:rFonts w:ascii="Verdana" w:hAnsi="Verdana" w:cstheme="minorHAnsi"/>
        </w:rPr>
      </w:pPr>
      <w:r w:rsidRPr="002C64F1">
        <w:rPr>
          <w:rFonts w:ascii="Verdana" w:hAnsi="Verdana" w:cstheme="minorHAnsi"/>
        </w:rPr>
        <w:t>In virtù dei principi di correttezza, liceità, trasparenza, tutela della riservatezza e dei diritti dell’interessato in merito al trattamento dei propri dati, ai sensi dell’art. 13 del Regolamento UE 2016/679, si forniscono le seguenti informazioni.</w:t>
      </w:r>
    </w:p>
    <w:p w:rsidR="003D6E95" w:rsidRPr="002C64F1" w:rsidRDefault="003D6E95" w:rsidP="003D6E95">
      <w:pPr>
        <w:contextualSpacing/>
        <w:jc w:val="both"/>
        <w:rPr>
          <w:rFonts w:ascii="Verdana" w:eastAsia="Calibri" w:hAnsi="Verdana" w:cstheme="minorHAnsi"/>
          <w:b/>
          <w:bCs/>
        </w:rPr>
      </w:pPr>
      <w:r w:rsidRPr="002C64F1">
        <w:rPr>
          <w:rFonts w:ascii="Verdana" w:eastAsia="Calibri" w:hAnsi="Verdana" w:cstheme="minorHAnsi"/>
          <w:b/>
          <w:bCs/>
        </w:rPr>
        <w:t>TITOLARE DEL TRATTAMENTO E RESPONSABILE DELLA PROTEZIONE DEI DATI</w:t>
      </w:r>
    </w:p>
    <w:p w:rsidR="003D6E95" w:rsidRPr="002C64F1" w:rsidRDefault="003D6E95" w:rsidP="003D6E95">
      <w:pPr>
        <w:spacing w:after="0" w:line="200" w:lineRule="atLeast"/>
        <w:jc w:val="both"/>
        <w:rPr>
          <w:rFonts w:ascii="Verdana" w:hAnsi="Verdana" w:cstheme="minorHAnsi"/>
        </w:rPr>
      </w:pPr>
      <w:r w:rsidRPr="002C64F1">
        <w:rPr>
          <w:rFonts w:ascii="Verdana" w:hAnsi="Verdana" w:cstheme="minorHAnsi"/>
        </w:rPr>
        <w:t xml:space="preserve">I dati saranno trattati dalla nostra istituzione scolastica, Istituto comprensivo “Trento 5”, in qualità di Titolare del trattamento, nella persona del legale rappresentante </w:t>
      </w:r>
      <w:r w:rsidRPr="002C64F1">
        <w:rPr>
          <w:rFonts w:ascii="Verdana" w:hAnsi="Verdana" w:cstheme="minorHAnsi"/>
          <w:i/>
          <w:iCs/>
        </w:rPr>
        <w:t>pro tempore</w:t>
      </w:r>
      <w:r w:rsidRPr="002C64F1">
        <w:rPr>
          <w:rFonts w:ascii="Verdana" w:hAnsi="Verdana" w:cstheme="minorHAnsi"/>
        </w:rPr>
        <w:t>, con sede in via San Giovanni Bosco, 8 - Trento (TN), telefono 0461</w:t>
      </w:r>
      <w:r w:rsidR="002C64F1">
        <w:rPr>
          <w:rFonts w:ascii="Verdana" w:hAnsi="Verdana" w:cstheme="minorHAnsi"/>
        </w:rPr>
        <w:t>/</w:t>
      </w:r>
      <w:r w:rsidRPr="002C64F1">
        <w:rPr>
          <w:rFonts w:ascii="Verdana" w:hAnsi="Verdana" w:cstheme="minorHAnsi"/>
        </w:rPr>
        <w:t>263331, fax 0461</w:t>
      </w:r>
      <w:r w:rsidR="002C64F1">
        <w:rPr>
          <w:rFonts w:ascii="Verdana" w:hAnsi="Verdana" w:cstheme="minorHAnsi"/>
        </w:rPr>
        <w:t>/</w:t>
      </w:r>
      <w:r w:rsidRPr="002C64F1">
        <w:rPr>
          <w:rFonts w:ascii="Verdana" w:hAnsi="Verdana" w:cstheme="minorHAnsi"/>
        </w:rPr>
        <w:t xml:space="preserve">984463, e-mail: </w:t>
      </w:r>
      <w:hyperlink r:id="rId8" w:history="1">
        <w:r w:rsidRPr="002C64F1">
          <w:rPr>
            <w:rFonts w:ascii="Verdana" w:hAnsi="Verdana" w:cstheme="minorHAnsi"/>
          </w:rPr>
          <w:t>segr.ic.tn5@scuole.provincia.tn.it</w:t>
        </w:r>
      </w:hyperlink>
      <w:r w:rsidRPr="002C64F1">
        <w:rPr>
          <w:rFonts w:ascii="Verdana" w:hAnsi="Verdana" w:cstheme="minorHAnsi"/>
        </w:rPr>
        <w:t xml:space="preserve">, PEC: </w:t>
      </w:r>
      <w:hyperlink r:id="rId9" w:history="1">
        <w:r w:rsidRPr="002C64F1">
          <w:rPr>
            <w:rFonts w:ascii="Verdana" w:hAnsi="Verdana" w:cstheme="minorHAnsi"/>
          </w:rPr>
          <w:t>ic.tn5@pec.provincia.tn.it</w:t>
        </w:r>
      </w:hyperlink>
      <w:r w:rsidRPr="002C64F1">
        <w:rPr>
          <w:rFonts w:ascii="Verdana" w:hAnsi="Verdana" w:cstheme="minorHAnsi"/>
        </w:rPr>
        <w:t xml:space="preserve">, sito web </w:t>
      </w:r>
      <w:hyperlink r:id="rId10" w:history="1">
        <w:r w:rsidRPr="002C64F1">
          <w:rPr>
            <w:rFonts w:ascii="Verdana" w:hAnsi="Verdana" w:cstheme="minorHAnsi"/>
          </w:rPr>
          <w:t>www.istitutotrento5.it</w:t>
        </w:r>
      </w:hyperlink>
      <w:r w:rsidRPr="002C64F1">
        <w:rPr>
          <w:rFonts w:ascii="Verdana" w:hAnsi="Verdana" w:cstheme="minorHAnsi"/>
        </w:rPr>
        <w:t>.</w:t>
      </w:r>
    </w:p>
    <w:p w:rsidR="003D6E95" w:rsidRPr="002C64F1" w:rsidRDefault="003D6E95" w:rsidP="003D6E95">
      <w:pPr>
        <w:spacing w:after="0" w:line="200" w:lineRule="atLeast"/>
        <w:jc w:val="both"/>
        <w:rPr>
          <w:rFonts w:ascii="Verdana" w:eastAsia="Calibri" w:hAnsi="Verdana" w:cstheme="minorHAnsi"/>
        </w:rPr>
      </w:pPr>
    </w:p>
    <w:p w:rsidR="003D6E95" w:rsidRPr="002C64F1" w:rsidRDefault="003D6E95" w:rsidP="003D6E95">
      <w:pPr>
        <w:spacing w:after="0" w:line="200" w:lineRule="atLeast"/>
        <w:jc w:val="both"/>
        <w:rPr>
          <w:rFonts w:ascii="Verdana" w:eastAsia="Calibri" w:hAnsi="Verdana" w:cstheme="minorHAnsi"/>
        </w:rPr>
      </w:pPr>
      <w:r w:rsidRPr="002C64F1">
        <w:rPr>
          <w:rFonts w:ascii="Verdana" w:eastAsia="Calibri" w:hAnsi="Verdana" w:cstheme="minorHAnsi"/>
        </w:rPr>
        <w:t xml:space="preserve">Il Responsabile della protezione dati designato è Studio Gadler s.r.l., sito in Via </w:t>
      </w:r>
      <w:proofErr w:type="spellStart"/>
      <w:r w:rsidRPr="002C64F1">
        <w:rPr>
          <w:rFonts w:ascii="Verdana" w:eastAsia="Calibri" w:hAnsi="Verdana" w:cstheme="minorHAnsi"/>
        </w:rPr>
        <w:t>Graberi</w:t>
      </w:r>
      <w:proofErr w:type="spellEnd"/>
      <w:r w:rsidRPr="002C64F1">
        <w:rPr>
          <w:rFonts w:ascii="Verdana" w:eastAsia="Calibri" w:hAnsi="Verdana" w:cstheme="minorHAnsi"/>
        </w:rPr>
        <w:t xml:space="preserve"> 12/A,</w:t>
      </w:r>
      <w:r w:rsidR="002C64F1">
        <w:rPr>
          <w:rFonts w:ascii="Verdana" w:eastAsia="Calibri" w:hAnsi="Verdana" w:cstheme="minorHAnsi"/>
        </w:rPr>
        <w:t xml:space="preserve"> 38057 </w:t>
      </w:r>
      <w:proofErr w:type="spellStart"/>
      <w:r w:rsidR="002C64F1">
        <w:rPr>
          <w:rFonts w:ascii="Verdana" w:eastAsia="Calibri" w:hAnsi="Verdana" w:cstheme="minorHAnsi"/>
        </w:rPr>
        <w:t>Pergine</w:t>
      </w:r>
      <w:proofErr w:type="spellEnd"/>
      <w:r w:rsidR="002C64F1">
        <w:rPr>
          <w:rFonts w:ascii="Verdana" w:eastAsia="Calibri" w:hAnsi="Verdana" w:cstheme="minorHAnsi"/>
        </w:rPr>
        <w:t xml:space="preserve"> Valsugana (TN),</w:t>
      </w:r>
      <w:r w:rsidRPr="002C64F1">
        <w:rPr>
          <w:rFonts w:ascii="Verdana" w:eastAsia="Calibri" w:hAnsi="Verdana" w:cstheme="minorHAnsi"/>
        </w:rPr>
        <w:t xml:space="preserve"> referente dott.ssa Gioia Cantisani, che sarà contattabile al numero 0461</w:t>
      </w:r>
      <w:r w:rsidR="002C64F1">
        <w:rPr>
          <w:rFonts w:ascii="Verdana" w:eastAsia="Calibri" w:hAnsi="Verdana" w:cstheme="minorHAnsi"/>
        </w:rPr>
        <w:t>/</w:t>
      </w:r>
      <w:r w:rsidRPr="002C64F1">
        <w:rPr>
          <w:rFonts w:ascii="Verdana" w:eastAsia="Calibri" w:hAnsi="Verdana" w:cstheme="minorHAnsi"/>
        </w:rPr>
        <w:t>512522 e/o agli indirizzi e-mail</w:t>
      </w:r>
      <w:r w:rsidR="002C64F1">
        <w:rPr>
          <w:rFonts w:ascii="Verdana" w:eastAsia="Calibri" w:hAnsi="Verdana" w:cstheme="minorHAnsi"/>
        </w:rPr>
        <w:t>:</w:t>
      </w:r>
      <w:r w:rsidRPr="002C64F1">
        <w:rPr>
          <w:rFonts w:ascii="Verdana" w:eastAsia="Calibri" w:hAnsi="Verdana" w:cstheme="minorHAnsi"/>
        </w:rPr>
        <w:t xml:space="preserve"> </w:t>
      </w:r>
      <w:hyperlink r:id="rId11" w:history="1">
        <w:r w:rsidRPr="002C64F1">
          <w:rPr>
            <w:rFonts w:ascii="Verdana" w:eastAsia="Calibri" w:hAnsi="Verdana" w:cstheme="minorHAnsi"/>
          </w:rPr>
          <w:t>dpo@studiogadler.it</w:t>
        </w:r>
      </w:hyperlink>
      <w:r w:rsidRPr="002C64F1">
        <w:rPr>
          <w:rFonts w:ascii="Verdana" w:eastAsia="Calibri" w:hAnsi="Verdana" w:cstheme="minorHAnsi"/>
        </w:rPr>
        <w:t xml:space="preserve">, PEC: </w:t>
      </w:r>
      <w:hyperlink r:id="rId12" w:history="1">
        <w:r w:rsidRPr="002C64F1">
          <w:rPr>
            <w:rFonts w:ascii="Verdana" w:eastAsia="Calibri" w:hAnsi="Verdana" w:cstheme="minorHAnsi"/>
          </w:rPr>
          <w:t>pec.gadler@pec.gadler.it</w:t>
        </w:r>
      </w:hyperlink>
      <w:r w:rsidRPr="002C64F1">
        <w:rPr>
          <w:rFonts w:ascii="Verdana" w:eastAsia="Calibri" w:hAnsi="Verdana" w:cstheme="minorHAnsi"/>
        </w:rPr>
        <w:t>.</w:t>
      </w:r>
    </w:p>
    <w:p w:rsidR="00283AD5" w:rsidRPr="002C64F1" w:rsidRDefault="00283AD5" w:rsidP="00283AD5">
      <w:pPr>
        <w:contextualSpacing/>
        <w:rPr>
          <w:rFonts w:ascii="Verdana" w:hAnsi="Verdana" w:cstheme="minorHAnsi"/>
          <w:b/>
          <w:bCs/>
        </w:rPr>
      </w:pPr>
    </w:p>
    <w:p w:rsidR="00283AD5" w:rsidRPr="002C64F1" w:rsidRDefault="00283AD5" w:rsidP="00283AD5">
      <w:pPr>
        <w:contextualSpacing/>
        <w:rPr>
          <w:rFonts w:ascii="Verdana" w:hAnsi="Verdana" w:cstheme="minorHAnsi"/>
          <w:b/>
          <w:bCs/>
        </w:rPr>
      </w:pPr>
      <w:r w:rsidRPr="002C64F1">
        <w:rPr>
          <w:rFonts w:ascii="Verdana" w:hAnsi="Verdana" w:cstheme="minorHAnsi"/>
          <w:b/>
          <w:bCs/>
        </w:rPr>
        <w:t xml:space="preserve">BASE GIURIDICA E FINALITÀ DEL TRATTAMENTO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Tratteremo i Suoi dati e quelli del minore sul quale esercita la responsabilità genitoriale a seguito di espresso consenso al trattamento (articolo 6, paragrafo 1, lettera a), del RGPD) per il perseguimento delle finalità indicate nel progetto d’istituto.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Si precisa che il consenso da Lei prestato potrebbe riguardare anche categorie particolari di dati, come per esempio lo stato di salute, l’origine razziale ed etnica o le convinzioni religiose.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Resta fermo per l’interessato il diritto di revocare il consenso in qualsiasi momento senza pregiudicare la liceità del trattamento basato sul consenso prestato prima della revoca. </w:t>
      </w:r>
    </w:p>
    <w:p w:rsidR="00283AD5" w:rsidRPr="002C64F1" w:rsidRDefault="00283AD5" w:rsidP="00283AD5">
      <w:pPr>
        <w:contextualSpacing/>
        <w:rPr>
          <w:rFonts w:ascii="Verdana" w:hAnsi="Verdana" w:cstheme="minorHAnsi"/>
        </w:rPr>
      </w:pPr>
      <w:r w:rsidRPr="002C64F1">
        <w:rPr>
          <w:rFonts w:ascii="Verdana" w:hAnsi="Verdana" w:cstheme="minorHAnsi"/>
        </w:rPr>
        <w:t>Le immagini e gli audio/video riguardanti gli studenti, singoli o in gruppo saranno acquisite dall’istituzione scolastica nel perseguimento delle proprie finalità e trattate, ai sensi degli artt. 6 e 7 del Regolamento, e dell’art. 96 della legge n. 633 del 22.04.1941 (protezione del diritto d’autore e di altri diritti connessi al suo esercizio) per la realizzazione dei progetti didattici attuati per finalità istituzionali.</w:t>
      </w:r>
    </w:p>
    <w:p w:rsidR="00283AD5" w:rsidRPr="002C64F1" w:rsidRDefault="00283AD5" w:rsidP="00283AD5">
      <w:pPr>
        <w:contextualSpacing/>
        <w:rPr>
          <w:rFonts w:ascii="Verdana" w:hAnsi="Verdana" w:cstheme="minorHAnsi"/>
        </w:rPr>
      </w:pPr>
    </w:p>
    <w:p w:rsidR="00283AD5" w:rsidRPr="002C64F1" w:rsidRDefault="00283AD5" w:rsidP="00283AD5">
      <w:pPr>
        <w:contextualSpacing/>
        <w:rPr>
          <w:rFonts w:ascii="Verdana" w:hAnsi="Verdana" w:cstheme="minorHAnsi"/>
          <w:b/>
          <w:bCs/>
        </w:rPr>
      </w:pPr>
      <w:r w:rsidRPr="002C64F1">
        <w:rPr>
          <w:rFonts w:ascii="Verdana" w:hAnsi="Verdana" w:cstheme="minorHAnsi"/>
          <w:b/>
          <w:bCs/>
        </w:rPr>
        <w:t xml:space="preserve">MODALITÀ DEL TRATTAMENTO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Il trattamento sarà effettuato su supporto digitale e/o magnetico e/o elettronico e/o telematico con logiche atte a garantire l’integrità e la disponibilità dei dati stessi.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Il trattamento dei dati sarà effettuato per le finalità di cui sopra da persone specificamente autorizzate e istruite al trattamento dei dati.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Sempre per le finalità indicate, i dati potranno essere trattati da soggetti che svolgono attività strumentali per il Titolare del trattamento, che prestano adeguate garanzie circa la protezione dei dati personali e nominati Responsabili del trattamento ai sensi dell’articolo 28 del Regolamento. </w:t>
      </w:r>
    </w:p>
    <w:p w:rsidR="00283AD5" w:rsidRPr="002C64F1" w:rsidRDefault="00283AD5" w:rsidP="00283AD5">
      <w:pPr>
        <w:contextualSpacing/>
        <w:rPr>
          <w:rFonts w:ascii="Verdana" w:hAnsi="Verdana" w:cstheme="minorHAnsi"/>
        </w:rPr>
      </w:pPr>
    </w:p>
    <w:p w:rsidR="00283AD5" w:rsidRPr="002C64F1" w:rsidRDefault="00283AD5" w:rsidP="00283AD5">
      <w:pPr>
        <w:contextualSpacing/>
        <w:rPr>
          <w:rFonts w:ascii="Verdana" w:hAnsi="Verdana" w:cstheme="minorHAnsi"/>
          <w:b/>
          <w:bCs/>
        </w:rPr>
      </w:pPr>
      <w:r w:rsidRPr="002C64F1">
        <w:rPr>
          <w:rFonts w:ascii="Verdana" w:hAnsi="Verdana" w:cstheme="minorHAnsi"/>
          <w:b/>
          <w:bCs/>
        </w:rPr>
        <w:t xml:space="preserve">PROCESSI DECISIONALI AUTOMATIZZATI E PROFILAZIONE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E’ esclusa l’esistenza di un processo decisionale automatizzato, compresa la profilazione. </w:t>
      </w:r>
    </w:p>
    <w:p w:rsidR="00283AD5" w:rsidRPr="002C64F1" w:rsidRDefault="00283AD5" w:rsidP="00283AD5">
      <w:pPr>
        <w:contextualSpacing/>
        <w:rPr>
          <w:rFonts w:ascii="Verdana" w:hAnsi="Verdana" w:cstheme="minorHAnsi"/>
        </w:rPr>
      </w:pPr>
    </w:p>
    <w:p w:rsidR="00283AD5" w:rsidRPr="002C64F1" w:rsidRDefault="00283AD5" w:rsidP="00283AD5">
      <w:pPr>
        <w:ind w:left="-142"/>
        <w:contextualSpacing/>
        <w:rPr>
          <w:rFonts w:ascii="Verdana" w:hAnsi="Verdana" w:cstheme="minorHAnsi"/>
          <w:b/>
          <w:bCs/>
        </w:rPr>
      </w:pPr>
      <w:r w:rsidRPr="002C64F1">
        <w:rPr>
          <w:rFonts w:ascii="Verdana" w:hAnsi="Verdana" w:cstheme="minorHAnsi"/>
        </w:rPr>
        <w:lastRenderedPageBreak/>
        <w:t xml:space="preserve">  </w:t>
      </w:r>
      <w:r w:rsidRPr="002C64F1">
        <w:rPr>
          <w:rFonts w:ascii="Verdana" w:hAnsi="Verdana" w:cstheme="minorHAnsi"/>
          <w:b/>
          <w:bCs/>
        </w:rPr>
        <w:t xml:space="preserve">COMUNICAZIONE E DIFFUSIONE DEI DATI (CATEGORIE DI DESTINATARI) </w:t>
      </w:r>
    </w:p>
    <w:p w:rsidR="00283AD5" w:rsidRPr="002C64F1" w:rsidRDefault="00283AD5" w:rsidP="00283AD5">
      <w:pPr>
        <w:ind w:hanging="142"/>
        <w:contextualSpacing/>
        <w:rPr>
          <w:rFonts w:ascii="Verdana" w:hAnsi="Verdana" w:cstheme="minorHAnsi"/>
          <w:b/>
          <w:bCs/>
        </w:rPr>
      </w:pPr>
      <w:r w:rsidRPr="002C64F1">
        <w:rPr>
          <w:rFonts w:ascii="Verdana" w:hAnsi="Verdana" w:cstheme="minorHAnsi"/>
          <w:b/>
          <w:bCs/>
        </w:rPr>
        <w:t xml:space="preserve">   </w:t>
      </w:r>
      <w:r w:rsidRPr="002C64F1">
        <w:rPr>
          <w:rFonts w:ascii="Verdana" w:hAnsi="Verdana" w:cstheme="minorHAnsi"/>
        </w:rPr>
        <w:t xml:space="preserve">Il trattamento dei dati (nominativo, immagini, audio/video, nonché montaggio di spezzoni video e singoli fotogrammi) potrà avvenire attraverso la comunicazione alle famiglie e ai soggetti esterni coinvolti nell’attività e diffusi come documentazione dell’attività effettuata sia all’interno degli edifici scolastici che in altro luogo anche esterno, su riviste, pubblicazioni scolastiche e non, mostre e concorsi, sul sito web e sui canali istituzionali dell’istituzione scolastica e formativa, in conformità a quanto previsto dalla normativa vigente secondo quanto indicato nelle condizioni di consenso.  </w:t>
      </w:r>
    </w:p>
    <w:p w:rsidR="00283AD5" w:rsidRPr="002C64F1" w:rsidRDefault="00283AD5" w:rsidP="00283AD5">
      <w:pPr>
        <w:ind w:hanging="142"/>
        <w:contextualSpacing/>
        <w:rPr>
          <w:rFonts w:ascii="Verdana" w:hAnsi="Verdana" w:cstheme="minorHAnsi"/>
        </w:rPr>
      </w:pPr>
      <w:r w:rsidRPr="002C64F1">
        <w:rPr>
          <w:rFonts w:ascii="Verdana" w:hAnsi="Verdana" w:cstheme="minorHAnsi"/>
        </w:rPr>
        <w:t xml:space="preserve">   Per questi trattamenti è assicurato, in particolare, il rigoroso rispetto dell’articolo 5 del Regolamento europeo sulla protezione dei dati 2016/679 e la sua temporaneità dal momento che queste immagini e video resteranno sul sito web, sui canali social, riviste e pubblicazioni scolastiche solo per il tempo strettamente necessario per la finalità a cui sono destinati. </w:t>
      </w:r>
    </w:p>
    <w:p w:rsidR="002C64F1" w:rsidRPr="002C64F1" w:rsidRDefault="002C64F1" w:rsidP="002C64F1">
      <w:pPr>
        <w:pStyle w:val="Testonormale"/>
        <w:rPr>
          <w:rFonts w:ascii="Verdana" w:hAnsi="Verdana" w:cstheme="minorHAnsi"/>
          <w:szCs w:val="22"/>
        </w:rPr>
      </w:pPr>
      <w:r w:rsidRPr="002C64F1">
        <w:rPr>
          <w:rFonts w:ascii="Verdana" w:eastAsia="Times New Roman" w:hAnsi="Verdana" w:cstheme="minorHAnsi"/>
          <w:b/>
          <w:bCs/>
          <w:kern w:val="0"/>
          <w:szCs w:val="22"/>
          <w:lang w:eastAsia="it-IT"/>
        </w:rPr>
        <w:t>LUOGO DI TRATTAMENTO DEI DATI</w:t>
      </w:r>
      <w:r w:rsidRPr="002C64F1">
        <w:rPr>
          <w:rFonts w:ascii="Verdana" w:hAnsi="Verdana" w:cstheme="minorHAnsi"/>
          <w:szCs w:val="22"/>
        </w:rPr>
        <w:t xml:space="preserve"> </w:t>
      </w:r>
    </w:p>
    <w:p w:rsidR="002C64F1" w:rsidRPr="002C64F1" w:rsidRDefault="002C64F1" w:rsidP="002C64F1">
      <w:pPr>
        <w:pStyle w:val="Corpodeltesto"/>
        <w:spacing w:line="200" w:lineRule="atLeast"/>
        <w:rPr>
          <w:rFonts w:ascii="Verdana" w:hAnsi="Verdana" w:cstheme="minorHAnsi"/>
          <w:b w:val="0"/>
          <w:sz w:val="22"/>
          <w:szCs w:val="22"/>
        </w:rPr>
      </w:pPr>
      <w:r w:rsidRPr="002C64F1">
        <w:rPr>
          <w:rFonts w:ascii="Verdana" w:hAnsi="Verdana" w:cstheme="minorHAnsi"/>
          <w:b w:val="0"/>
          <w:sz w:val="22"/>
          <w:szCs w:val="22"/>
        </w:rPr>
        <w:t xml:space="preserve">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w:t>
      </w:r>
      <w:proofErr w:type="gramStart"/>
      <w:r w:rsidRPr="002C64F1">
        <w:rPr>
          <w:rFonts w:ascii="Verdana" w:hAnsi="Verdana" w:cstheme="minorHAnsi"/>
          <w:b w:val="0"/>
          <w:sz w:val="22"/>
          <w:szCs w:val="22"/>
        </w:rPr>
        <w:t>45</w:t>
      </w:r>
      <w:proofErr w:type="gramEnd"/>
      <w:r w:rsidRPr="002C64F1">
        <w:rPr>
          <w:rFonts w:ascii="Verdana" w:hAnsi="Verdana" w:cstheme="minorHAnsi"/>
          <w:b w:val="0"/>
          <w:sz w:val="22"/>
          <w:szCs w:val="22"/>
        </w:rPr>
        <w:t xml:space="preserve">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283AD5" w:rsidRPr="002C64F1" w:rsidRDefault="00283AD5" w:rsidP="00283AD5">
      <w:pPr>
        <w:contextualSpacing/>
        <w:rPr>
          <w:rFonts w:ascii="Verdana" w:hAnsi="Verdana" w:cstheme="minorHAnsi"/>
        </w:rPr>
      </w:pPr>
    </w:p>
    <w:p w:rsidR="00283AD5" w:rsidRPr="002C64F1" w:rsidRDefault="00283AD5" w:rsidP="00283AD5">
      <w:pPr>
        <w:contextualSpacing/>
        <w:rPr>
          <w:rFonts w:ascii="Verdana" w:hAnsi="Verdana" w:cstheme="minorHAnsi"/>
          <w:b/>
          <w:bCs/>
        </w:rPr>
      </w:pPr>
      <w:r w:rsidRPr="002C64F1">
        <w:rPr>
          <w:rFonts w:ascii="Verdana" w:hAnsi="Verdana" w:cstheme="minorHAnsi"/>
          <w:b/>
          <w:bCs/>
        </w:rPr>
        <w:t xml:space="preserve">PERIODO DI CONSERVAZIONE DEI DATI </w:t>
      </w:r>
    </w:p>
    <w:p w:rsidR="00283AD5" w:rsidRPr="002C64F1" w:rsidRDefault="00283AD5" w:rsidP="00283AD5">
      <w:pPr>
        <w:contextualSpacing/>
        <w:rPr>
          <w:rFonts w:ascii="Verdana" w:hAnsi="Verdana" w:cstheme="minorHAnsi"/>
        </w:rPr>
      </w:pPr>
      <w:r w:rsidRPr="002C64F1">
        <w:rPr>
          <w:rFonts w:ascii="Verdana" w:hAnsi="Verdana" w:cstheme="minorHAnsi"/>
        </w:rPr>
        <w:t xml:space="preserve">I dati personali saranno conservati per un periodo di tempo non superiore al conseguimento delle finalità per le quali sono trattati (“principio di limitazione della conservazione”, art. 5 RGPD). Una copia in formato digitale e/o cartaceo verrà conservata negli archivi dell’Istituto come documentazione delle attività svolte di pubblico interesse. </w:t>
      </w:r>
    </w:p>
    <w:p w:rsidR="00283AD5" w:rsidRPr="002C64F1" w:rsidRDefault="00283AD5" w:rsidP="00283AD5">
      <w:pPr>
        <w:contextualSpacing/>
        <w:rPr>
          <w:rFonts w:ascii="Verdana" w:hAnsi="Verdana" w:cstheme="minorHAnsi"/>
        </w:rPr>
      </w:pPr>
    </w:p>
    <w:p w:rsidR="00283AD5" w:rsidRPr="002C64F1" w:rsidRDefault="00283AD5" w:rsidP="00283AD5">
      <w:pPr>
        <w:contextualSpacing/>
        <w:rPr>
          <w:rFonts w:ascii="Verdana" w:hAnsi="Verdana" w:cstheme="minorHAnsi"/>
          <w:b/>
          <w:bCs/>
        </w:rPr>
      </w:pPr>
      <w:r w:rsidRPr="002C64F1">
        <w:rPr>
          <w:rFonts w:ascii="Verdana" w:hAnsi="Verdana" w:cstheme="minorHAnsi"/>
          <w:b/>
          <w:bCs/>
        </w:rPr>
        <w:t xml:space="preserve">DIRITTI DELL’INTERESSATO </w:t>
      </w:r>
    </w:p>
    <w:p w:rsidR="00283AD5" w:rsidRPr="002C64F1" w:rsidRDefault="00283AD5" w:rsidP="00283AD5">
      <w:pPr>
        <w:contextualSpacing/>
        <w:rPr>
          <w:rFonts w:ascii="Verdana" w:hAnsi="Verdana" w:cstheme="minorHAnsi"/>
          <w:b/>
        </w:rPr>
      </w:pPr>
      <w:r w:rsidRPr="002C64F1">
        <w:rPr>
          <w:rFonts w:ascii="Verdana" w:hAnsi="Verdana" w:cstheme="minorHAnsi"/>
        </w:rPr>
        <w:t xml:space="preserve">Ai sensi degli articoli 15, 16, 17, 18, 19, 20, 21, e 77 del Regolamento Ue, si informa l’Interessato che: </w:t>
      </w:r>
    </w:p>
    <w:p w:rsidR="00283AD5" w:rsidRPr="002C64F1" w:rsidRDefault="00283AD5" w:rsidP="00283AD5">
      <w:pPr>
        <w:pStyle w:val="Corpodeltesto"/>
        <w:numPr>
          <w:ilvl w:val="0"/>
          <w:numId w:val="1"/>
        </w:numPr>
        <w:spacing w:line="200" w:lineRule="atLeast"/>
        <w:ind w:left="284" w:hanging="284"/>
        <w:contextualSpacing/>
        <w:rPr>
          <w:rFonts w:ascii="Verdana" w:hAnsi="Verdana" w:cstheme="minorHAnsi"/>
          <w:b w:val="0"/>
          <w:sz w:val="22"/>
          <w:szCs w:val="22"/>
        </w:rPr>
      </w:pPr>
      <w:r w:rsidRPr="002C64F1">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rsidR="00283AD5" w:rsidRPr="002C64F1" w:rsidRDefault="00283AD5" w:rsidP="00283AD5">
      <w:pPr>
        <w:pStyle w:val="Corpodeltesto"/>
        <w:numPr>
          <w:ilvl w:val="0"/>
          <w:numId w:val="1"/>
        </w:numPr>
        <w:spacing w:line="200" w:lineRule="atLeast"/>
        <w:ind w:left="284" w:hanging="284"/>
        <w:contextualSpacing/>
        <w:rPr>
          <w:rFonts w:ascii="Verdana" w:hAnsi="Verdana" w:cstheme="minorHAnsi"/>
          <w:b w:val="0"/>
          <w:sz w:val="22"/>
          <w:szCs w:val="22"/>
        </w:rPr>
      </w:pPr>
      <w:r w:rsidRPr="002C64F1">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283AD5" w:rsidRPr="002C64F1" w:rsidRDefault="00283AD5" w:rsidP="00283AD5">
      <w:pPr>
        <w:pStyle w:val="Corpodeltesto"/>
        <w:numPr>
          <w:ilvl w:val="0"/>
          <w:numId w:val="1"/>
        </w:numPr>
        <w:spacing w:line="200" w:lineRule="atLeast"/>
        <w:ind w:left="284" w:hanging="284"/>
        <w:contextualSpacing/>
        <w:rPr>
          <w:rFonts w:ascii="Verdana" w:hAnsi="Verdana" w:cstheme="minorHAnsi"/>
          <w:b w:val="0"/>
          <w:sz w:val="22"/>
          <w:szCs w:val="22"/>
        </w:rPr>
      </w:pPr>
      <w:r w:rsidRPr="002C64F1">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13" w:history="1">
        <w:r w:rsidRPr="002C64F1">
          <w:rPr>
            <w:rStyle w:val="Collegamentoipertestuale"/>
            <w:rFonts w:ascii="Verdana" w:hAnsi="Verdana" w:cstheme="minorHAnsi"/>
            <w:sz w:val="22"/>
            <w:szCs w:val="22"/>
          </w:rPr>
          <w:t>www.garanteprivacy.it</w:t>
        </w:r>
      </w:hyperlink>
      <w:r w:rsidRPr="002C64F1">
        <w:rPr>
          <w:rFonts w:ascii="Verdana" w:hAnsi="Verdana" w:cstheme="minorHAnsi"/>
          <w:b w:val="0"/>
          <w:sz w:val="22"/>
          <w:szCs w:val="22"/>
        </w:rPr>
        <w:t xml:space="preserve">. </w:t>
      </w:r>
    </w:p>
    <w:p w:rsidR="00283AD5" w:rsidRPr="002C64F1" w:rsidRDefault="00283AD5" w:rsidP="00283AD5">
      <w:pPr>
        <w:pStyle w:val="Corpodeltesto"/>
        <w:spacing w:line="200" w:lineRule="atLeast"/>
        <w:contextualSpacing/>
        <w:rPr>
          <w:rFonts w:ascii="Verdana" w:hAnsi="Verdana" w:cstheme="minorHAnsi"/>
          <w:b w:val="0"/>
          <w:sz w:val="22"/>
          <w:szCs w:val="22"/>
        </w:rPr>
      </w:pPr>
      <w:r w:rsidRPr="002C64F1">
        <w:rPr>
          <w:rFonts w:ascii="Verdana" w:hAnsi="Verdana" w:cstheme="minorHAnsi"/>
          <w:b w:val="0"/>
          <w:sz w:val="22"/>
          <w:szCs w:val="22"/>
        </w:rPr>
        <w:t xml:space="preserve">L’esercizio dei diritti non è soggetto ad alcun vincolo di forma ed è gratuito. </w:t>
      </w:r>
    </w:p>
    <w:p w:rsidR="00283AD5" w:rsidRPr="002C64F1" w:rsidRDefault="00283AD5" w:rsidP="00283AD5">
      <w:pPr>
        <w:pStyle w:val="Corpodeltesto"/>
        <w:spacing w:line="200" w:lineRule="atLeast"/>
        <w:rPr>
          <w:rFonts w:ascii="Verdana" w:hAnsi="Verdana" w:cstheme="minorHAnsi"/>
          <w:b w:val="0"/>
          <w:bCs w:val="0"/>
          <w:sz w:val="22"/>
          <w:szCs w:val="22"/>
        </w:rPr>
      </w:pPr>
      <w:r w:rsidRPr="002C64F1">
        <w:rPr>
          <w:rFonts w:ascii="Verdana" w:hAnsi="Verdana" w:cstheme="minorHAnsi"/>
          <w:b w:val="0"/>
          <w:sz w:val="22"/>
          <w:szCs w:val="22"/>
        </w:rPr>
        <w:t>Informativa aggiornata al</w:t>
      </w:r>
      <w:r w:rsidRPr="002C64F1">
        <w:rPr>
          <w:rFonts w:ascii="Verdana" w:hAnsi="Verdana" w:cstheme="minorHAnsi"/>
          <w:sz w:val="22"/>
          <w:szCs w:val="22"/>
        </w:rPr>
        <w:t xml:space="preserve"> </w:t>
      </w:r>
      <w:r w:rsidR="002C64F1">
        <w:rPr>
          <w:rFonts w:ascii="Verdana" w:hAnsi="Verdana" w:cstheme="minorHAnsi"/>
          <w:b w:val="0"/>
          <w:sz w:val="22"/>
          <w:szCs w:val="22"/>
        </w:rPr>
        <w:t>17/10/2023</w:t>
      </w:r>
      <w:r w:rsidRPr="002C64F1">
        <w:rPr>
          <w:rFonts w:ascii="Verdana" w:hAnsi="Verdana" w:cstheme="minorHAnsi"/>
          <w:b w:val="0"/>
          <w:bCs w:val="0"/>
          <w:sz w:val="22"/>
          <w:szCs w:val="22"/>
        </w:rPr>
        <w:t xml:space="preserve"> </w:t>
      </w:r>
    </w:p>
    <w:p w:rsidR="002F163F" w:rsidRPr="002C64F1" w:rsidRDefault="002F163F">
      <w:pPr>
        <w:rPr>
          <w:rFonts w:ascii="Verdana" w:hAnsi="Verdana"/>
        </w:rPr>
      </w:pPr>
    </w:p>
    <w:sectPr w:rsidR="002F163F" w:rsidRPr="002C64F1" w:rsidSect="00145C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472B6D"/>
    <w:multiLevelType w:val="hybridMultilevel"/>
    <w:tmpl w:val="5E44B690"/>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C2652D"/>
    <w:multiLevelType w:val="hybridMultilevel"/>
    <w:tmpl w:val="5F4A0DE8"/>
    <w:lvl w:ilvl="0" w:tplc="20C8233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CB5413"/>
    <w:rsid w:val="00060178"/>
    <w:rsid w:val="000E7606"/>
    <w:rsid w:val="00145C54"/>
    <w:rsid w:val="00161003"/>
    <w:rsid w:val="001639AC"/>
    <w:rsid w:val="001865D7"/>
    <w:rsid w:val="00192B5D"/>
    <w:rsid w:val="001B0E02"/>
    <w:rsid w:val="00283AD5"/>
    <w:rsid w:val="002C32E2"/>
    <w:rsid w:val="002C64F1"/>
    <w:rsid w:val="002F163F"/>
    <w:rsid w:val="003D6E95"/>
    <w:rsid w:val="004A1EDD"/>
    <w:rsid w:val="004B0CAA"/>
    <w:rsid w:val="004F09F1"/>
    <w:rsid w:val="004F0C49"/>
    <w:rsid w:val="00520C4C"/>
    <w:rsid w:val="006C3CDD"/>
    <w:rsid w:val="0074691C"/>
    <w:rsid w:val="007C2ED1"/>
    <w:rsid w:val="007D1636"/>
    <w:rsid w:val="007D39FF"/>
    <w:rsid w:val="007E4BED"/>
    <w:rsid w:val="00811007"/>
    <w:rsid w:val="008A3E40"/>
    <w:rsid w:val="008C53FB"/>
    <w:rsid w:val="0093397C"/>
    <w:rsid w:val="00935FFB"/>
    <w:rsid w:val="00946E23"/>
    <w:rsid w:val="009765E1"/>
    <w:rsid w:val="00994E83"/>
    <w:rsid w:val="009C37A2"/>
    <w:rsid w:val="00A92D94"/>
    <w:rsid w:val="00B0203B"/>
    <w:rsid w:val="00B0713C"/>
    <w:rsid w:val="00BF0FF0"/>
    <w:rsid w:val="00CB5413"/>
    <w:rsid w:val="00CF4C3B"/>
    <w:rsid w:val="00D35CA7"/>
    <w:rsid w:val="00DD39C0"/>
    <w:rsid w:val="00DE7B95"/>
    <w:rsid w:val="00E13A38"/>
    <w:rsid w:val="00E264AF"/>
    <w:rsid w:val="00F04C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C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5413"/>
    <w:rPr>
      <w:color w:val="0563C1" w:themeColor="hyperlink"/>
      <w:u w:val="single"/>
    </w:rPr>
  </w:style>
  <w:style w:type="character" w:customStyle="1" w:styleId="Menzionenonrisolta1">
    <w:name w:val="Menzione non risolta1"/>
    <w:basedOn w:val="Carpredefinitoparagrafo"/>
    <w:uiPriority w:val="99"/>
    <w:semiHidden/>
    <w:unhideWhenUsed/>
    <w:rsid w:val="00CB5413"/>
    <w:rPr>
      <w:color w:val="605E5C"/>
      <w:shd w:val="clear" w:color="auto" w:fill="E1DFDD"/>
    </w:rPr>
  </w:style>
  <w:style w:type="paragraph" w:styleId="Corpodeltesto">
    <w:name w:val="Body Text"/>
    <w:basedOn w:val="Normale"/>
    <w:link w:val="CorpodeltestoCarattere"/>
    <w:uiPriority w:val="1"/>
    <w:qFormat/>
    <w:rsid w:val="002F163F"/>
    <w:pPr>
      <w:spacing w:after="0" w:line="240" w:lineRule="auto"/>
      <w:jc w:val="both"/>
    </w:pPr>
    <w:rPr>
      <w:rFonts w:ascii="Arial" w:eastAsia="Times New Roman" w:hAnsi="Arial" w:cs="Arial"/>
      <w:b/>
      <w:bCs/>
      <w:sz w:val="24"/>
      <w:szCs w:val="24"/>
      <w:lang w:eastAsia="it-IT"/>
    </w:rPr>
  </w:style>
  <w:style w:type="character" w:customStyle="1" w:styleId="CorpodeltestoCarattere">
    <w:name w:val="Corpo del testo Carattere"/>
    <w:basedOn w:val="Carpredefinitoparagrafo"/>
    <w:link w:val="Corpodeltesto"/>
    <w:uiPriority w:val="1"/>
    <w:rsid w:val="002F163F"/>
    <w:rPr>
      <w:rFonts w:ascii="Arial" w:eastAsia="Times New Roman" w:hAnsi="Arial" w:cs="Arial"/>
      <w:b/>
      <w:bCs/>
      <w:sz w:val="24"/>
      <w:szCs w:val="24"/>
      <w:lang w:eastAsia="it-IT"/>
    </w:rPr>
  </w:style>
  <w:style w:type="paragraph" w:styleId="Nessunaspaziatura">
    <w:name w:val="No Spacing"/>
    <w:link w:val="NessunaspaziaturaCarattere"/>
    <w:uiPriority w:val="1"/>
    <w:qFormat/>
    <w:rsid w:val="002F163F"/>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2F163F"/>
    <w:rPr>
      <w:rFonts w:ascii="Calibri" w:eastAsia="Calibri" w:hAnsi="Calibri" w:cs="Times New Roman"/>
    </w:rPr>
  </w:style>
  <w:style w:type="paragraph" w:styleId="Paragrafoelenco">
    <w:name w:val="List Paragraph"/>
    <w:basedOn w:val="Normale"/>
    <w:uiPriority w:val="34"/>
    <w:qFormat/>
    <w:rsid w:val="001B0E02"/>
    <w:pPr>
      <w:ind w:left="720"/>
      <w:contextualSpacing/>
    </w:pPr>
  </w:style>
  <w:style w:type="paragraph" w:styleId="Testonormale">
    <w:name w:val="Plain Text"/>
    <w:basedOn w:val="Normale"/>
    <w:link w:val="TestonormaleCarattere"/>
    <w:uiPriority w:val="99"/>
    <w:semiHidden/>
    <w:unhideWhenUsed/>
    <w:rsid w:val="002C64F1"/>
    <w:pPr>
      <w:spacing w:after="0" w:line="240" w:lineRule="auto"/>
    </w:pPr>
    <w:rPr>
      <w:rFonts w:ascii="Calibri" w:hAnsi="Calibri"/>
      <w:kern w:val="2"/>
      <w:szCs w:val="21"/>
    </w:rPr>
  </w:style>
  <w:style w:type="character" w:customStyle="1" w:styleId="TestonormaleCarattere">
    <w:name w:val="Testo normale Carattere"/>
    <w:basedOn w:val="Carpredefinitoparagrafo"/>
    <w:link w:val="Testonormale"/>
    <w:uiPriority w:val="99"/>
    <w:semiHidden/>
    <w:rsid w:val="002C64F1"/>
    <w:rPr>
      <w:rFonts w:ascii="Calibri" w:hAnsi="Calibri"/>
      <w:kern w:val="2"/>
      <w:szCs w:val="21"/>
    </w:rPr>
  </w:style>
</w:styles>
</file>

<file path=word/webSettings.xml><?xml version="1.0" encoding="utf-8"?>
<w:webSettings xmlns:r="http://schemas.openxmlformats.org/officeDocument/2006/relationships" xmlns:w="http://schemas.openxmlformats.org/wordprocessingml/2006/main">
  <w:divs>
    <w:div w:id="729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ic.tn5@scuole.provincia.tn.it" TargetMode="Externa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c.gadler@pec.gadler.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udiogadler.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stitutotrento5.it" TargetMode="External"/><Relationship Id="rId4" Type="http://schemas.openxmlformats.org/officeDocument/2006/relationships/numbering" Target="numbering.xml"/><Relationship Id="rId9" Type="http://schemas.openxmlformats.org/officeDocument/2006/relationships/hyperlink" Target="mailto:ic.tn5@pec.provincia.tn.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90089-44BD-4D6E-8B5E-B3D66EC8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592-82c2-4fd6-b5c1-559030522c01"/>
    <ds:schemaRef ds:uri="57b24ae3-bc46-4076-bab3-a6bb8b06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9456B-FA4D-45E7-9444-2A236AB4F514}">
  <ds:schemaRefs>
    <ds:schemaRef ds:uri="http://schemas.microsoft.com/office/2006/metadata/properties"/>
    <ds:schemaRef ds:uri="http://schemas.microsoft.com/office/infopath/2007/PartnerControls"/>
    <ds:schemaRef ds:uri="57b24ae3-bc46-4076-bab3-a6bb8b068b61"/>
    <ds:schemaRef ds:uri="493de592-82c2-4fd6-b5c1-559030522c01"/>
  </ds:schemaRefs>
</ds:datastoreItem>
</file>

<file path=customXml/itemProps3.xml><?xml version="1.0" encoding="utf-8"?>
<ds:datastoreItem xmlns:ds="http://schemas.openxmlformats.org/officeDocument/2006/customXml" ds:itemID="{0595136D-D7C5-4F74-9447-472737F7B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alessio.gazzin</cp:lastModifiedBy>
  <cp:revision>3</cp:revision>
  <dcterms:created xsi:type="dcterms:W3CDTF">2023-10-28T08:46:00Z</dcterms:created>
  <dcterms:modified xsi:type="dcterms:W3CDTF">2024-04-24T09:13:00Z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